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2" w:type="dxa"/>
        <w:tblBorders>
          <w:bottom w:val="single" w:sz="4" w:space="0" w:color="auto"/>
        </w:tblBorders>
        <w:tblLayout w:type="fixed"/>
        <w:tblLook w:val="0000"/>
      </w:tblPr>
      <w:tblGrid>
        <w:gridCol w:w="1951"/>
        <w:gridCol w:w="8041"/>
      </w:tblGrid>
      <w:tr w:rsidR="00103FC1" w:rsidRPr="00E076F7" w:rsidTr="00F91256">
        <w:tc>
          <w:tcPr>
            <w:tcW w:w="1951" w:type="dxa"/>
            <w:tcBorders>
              <w:bottom w:val="single" w:sz="4" w:space="0" w:color="auto"/>
            </w:tcBorders>
          </w:tcPr>
          <w:p w:rsidR="00103FC1" w:rsidRPr="00E076F7" w:rsidRDefault="00103FC1" w:rsidP="00F91256">
            <w:pPr>
              <w:tabs>
                <w:tab w:val="center" w:pos="4950"/>
                <w:tab w:val="left" w:pos="9180"/>
              </w:tabs>
              <w:rPr>
                <w:b/>
                <w:spacing w:val="50"/>
                <w:szCs w:val="24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82867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24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1" w:type="dxa"/>
            <w:tcBorders>
              <w:bottom w:val="single" w:sz="4" w:space="0" w:color="auto"/>
            </w:tcBorders>
            <w:vAlign w:val="center"/>
          </w:tcPr>
          <w:p w:rsidR="00103FC1" w:rsidRPr="00E076F7" w:rsidRDefault="00103FC1" w:rsidP="00F91256">
            <w:pPr>
              <w:tabs>
                <w:tab w:val="center" w:pos="4950"/>
                <w:tab w:val="left" w:pos="9180"/>
              </w:tabs>
              <w:jc w:val="center"/>
              <w:rPr>
                <w:b/>
                <w:szCs w:val="24"/>
              </w:rPr>
            </w:pPr>
            <w:r w:rsidRPr="00E076F7">
              <w:rPr>
                <w:b/>
                <w:szCs w:val="24"/>
              </w:rPr>
              <w:t>МУНИЦИПАЛЬНОЕ БЮДЖЕТНОЕ</w:t>
            </w:r>
          </w:p>
          <w:p w:rsidR="00103FC1" w:rsidRPr="00E076F7" w:rsidRDefault="00103FC1" w:rsidP="00F91256">
            <w:pPr>
              <w:tabs>
                <w:tab w:val="center" w:pos="4950"/>
                <w:tab w:val="left" w:pos="9180"/>
              </w:tabs>
              <w:jc w:val="center"/>
              <w:rPr>
                <w:b/>
                <w:spacing w:val="20"/>
                <w:szCs w:val="24"/>
              </w:rPr>
            </w:pPr>
            <w:r w:rsidRPr="00E076F7">
              <w:rPr>
                <w:b/>
                <w:szCs w:val="24"/>
              </w:rPr>
              <w:t>ОБЩЕОБРАЗОВАТЕЛЬНОЕ УЧРЕЖДЕНИЕ</w:t>
            </w:r>
          </w:p>
          <w:p w:rsidR="00103FC1" w:rsidRPr="00E076F7" w:rsidRDefault="00103FC1" w:rsidP="00F91256">
            <w:pPr>
              <w:tabs>
                <w:tab w:val="center" w:pos="4950"/>
                <w:tab w:val="left" w:pos="9180"/>
              </w:tabs>
              <w:jc w:val="center"/>
              <w:rPr>
                <w:b/>
                <w:szCs w:val="24"/>
              </w:rPr>
            </w:pPr>
            <w:r w:rsidRPr="00E076F7">
              <w:rPr>
                <w:b/>
                <w:spacing w:val="20"/>
                <w:szCs w:val="24"/>
              </w:rPr>
              <w:t>«ШКОЛА № 3 «ЦЕНТР РАЗВИТИЯ ОБРАЗОВАНИЯ»</w:t>
            </w:r>
          </w:p>
        </w:tc>
      </w:tr>
    </w:tbl>
    <w:p w:rsidR="00103FC1" w:rsidRPr="00101ADF" w:rsidRDefault="00103FC1" w:rsidP="00103FC1">
      <w:pPr>
        <w:tabs>
          <w:tab w:val="center" w:pos="4950"/>
          <w:tab w:val="left" w:pos="9180"/>
        </w:tabs>
        <w:rPr>
          <w:b/>
          <w:sz w:val="20"/>
        </w:rPr>
      </w:pPr>
      <w:r w:rsidRPr="00101ADF">
        <w:rPr>
          <w:b/>
          <w:sz w:val="20"/>
        </w:rPr>
        <w:t xml:space="preserve">390005, г. Рязань, ул. Дзержинского, д.71                       </w:t>
      </w:r>
      <w:r>
        <w:rPr>
          <w:b/>
          <w:sz w:val="20"/>
        </w:rPr>
        <w:t xml:space="preserve">         </w:t>
      </w:r>
      <w:r w:rsidRPr="00101ADF">
        <w:rPr>
          <w:b/>
          <w:sz w:val="20"/>
        </w:rPr>
        <w:t xml:space="preserve"> Телефон:   (4912) 21-46-61, 21-46-63, 21-46-65</w:t>
      </w:r>
    </w:p>
    <w:p w:rsidR="00103FC1" w:rsidRPr="00101ADF" w:rsidRDefault="00103FC1" w:rsidP="00103FC1">
      <w:pPr>
        <w:tabs>
          <w:tab w:val="center" w:pos="4950"/>
          <w:tab w:val="left" w:pos="9180"/>
        </w:tabs>
        <w:rPr>
          <w:b/>
          <w:sz w:val="20"/>
        </w:rPr>
      </w:pPr>
      <w:r w:rsidRPr="00101ADF">
        <w:rPr>
          <w:b/>
          <w:sz w:val="20"/>
        </w:rPr>
        <w:t xml:space="preserve">ОГРН 1036212005642 </w:t>
      </w:r>
      <w:r w:rsidRPr="00101ADF">
        <w:rPr>
          <w:b/>
          <w:sz w:val="20"/>
        </w:rPr>
        <w:tab/>
        <w:t xml:space="preserve">                                                           </w:t>
      </w:r>
      <w:r>
        <w:rPr>
          <w:b/>
          <w:sz w:val="20"/>
        </w:rPr>
        <w:t xml:space="preserve"> </w:t>
      </w:r>
      <w:r w:rsidRPr="00101ADF">
        <w:rPr>
          <w:b/>
          <w:sz w:val="20"/>
        </w:rPr>
        <w:t xml:space="preserve">Факс:         (4912) </w:t>
      </w:r>
      <w:bookmarkStart w:id="3" w:name="OLE_LINK4"/>
      <w:r w:rsidRPr="00101ADF">
        <w:rPr>
          <w:b/>
          <w:sz w:val="20"/>
        </w:rPr>
        <w:t>92-02-76</w:t>
      </w:r>
      <w:bookmarkEnd w:id="3"/>
    </w:p>
    <w:p w:rsidR="00103FC1" w:rsidRPr="0078728C" w:rsidRDefault="00103FC1" w:rsidP="00103FC1">
      <w:pPr>
        <w:tabs>
          <w:tab w:val="center" w:pos="4950"/>
          <w:tab w:val="left" w:pos="9180"/>
        </w:tabs>
        <w:jc w:val="both"/>
        <w:rPr>
          <w:b/>
        </w:rPr>
      </w:pPr>
      <w:r w:rsidRPr="00101ADF">
        <w:rPr>
          <w:b/>
          <w:sz w:val="20"/>
        </w:rPr>
        <w:t>ИНН</w:t>
      </w:r>
      <w:r w:rsidRPr="0078728C">
        <w:rPr>
          <w:b/>
          <w:sz w:val="20"/>
        </w:rPr>
        <w:t xml:space="preserve"> 6228038235                                                                            </w:t>
      </w:r>
      <w:r w:rsidRPr="00101ADF">
        <w:rPr>
          <w:b/>
          <w:sz w:val="20"/>
          <w:lang w:val="en-US"/>
        </w:rPr>
        <w:t>E</w:t>
      </w:r>
      <w:r w:rsidRPr="0078728C">
        <w:rPr>
          <w:b/>
          <w:sz w:val="20"/>
        </w:rPr>
        <w:t>-</w:t>
      </w:r>
      <w:r w:rsidRPr="00101ADF">
        <w:rPr>
          <w:b/>
          <w:sz w:val="20"/>
          <w:lang w:val="en-US"/>
        </w:rPr>
        <w:t>mail</w:t>
      </w:r>
      <w:r w:rsidRPr="0078728C">
        <w:rPr>
          <w:b/>
          <w:sz w:val="20"/>
        </w:rPr>
        <w:t>:</w:t>
      </w:r>
      <w:bookmarkEnd w:id="0"/>
      <w:bookmarkEnd w:id="1"/>
      <w:bookmarkEnd w:id="2"/>
      <w:r w:rsidRPr="0078728C">
        <w:rPr>
          <w:b/>
        </w:rPr>
        <w:t xml:space="preserve"> </w:t>
      </w:r>
      <w:proofErr w:type="spellStart"/>
      <w:r w:rsidRPr="00B044D0">
        <w:rPr>
          <w:b/>
          <w:lang w:val="en-US"/>
        </w:rPr>
        <w:t>sh</w:t>
      </w:r>
      <w:proofErr w:type="spellEnd"/>
      <w:r w:rsidRPr="0078728C">
        <w:rPr>
          <w:b/>
        </w:rPr>
        <w:t>3.</w:t>
      </w:r>
      <w:proofErr w:type="spellStart"/>
      <w:r w:rsidRPr="00B044D0">
        <w:rPr>
          <w:b/>
          <w:lang w:val="en-US"/>
        </w:rPr>
        <w:t>ryazan</w:t>
      </w:r>
      <w:proofErr w:type="spellEnd"/>
      <w:r w:rsidRPr="0078728C">
        <w:rPr>
          <w:b/>
        </w:rPr>
        <w:t>@</w:t>
      </w:r>
      <w:proofErr w:type="spellStart"/>
      <w:r w:rsidRPr="00B044D0">
        <w:rPr>
          <w:b/>
          <w:lang w:val="en-US"/>
        </w:rPr>
        <w:t>ryazangov</w:t>
      </w:r>
      <w:proofErr w:type="spellEnd"/>
      <w:r w:rsidRPr="0078728C">
        <w:rPr>
          <w:b/>
        </w:rPr>
        <w:t>.</w:t>
      </w:r>
      <w:proofErr w:type="spellStart"/>
      <w:r w:rsidRPr="00B044D0">
        <w:rPr>
          <w:b/>
          <w:lang w:val="en-US"/>
        </w:rPr>
        <w:t>ru</w:t>
      </w:r>
      <w:proofErr w:type="spellEnd"/>
    </w:p>
    <w:p w:rsidR="00103FC1" w:rsidRPr="0078728C" w:rsidRDefault="00103FC1" w:rsidP="00103FC1">
      <w:pPr>
        <w:tabs>
          <w:tab w:val="center" w:pos="4950"/>
          <w:tab w:val="left" w:pos="9180"/>
        </w:tabs>
        <w:rPr>
          <w:b/>
          <w:szCs w:val="24"/>
        </w:rPr>
      </w:pPr>
    </w:p>
    <w:p w:rsidR="00103FC1" w:rsidRPr="0078728C" w:rsidRDefault="00103FC1" w:rsidP="00103FC1">
      <w:pPr>
        <w:rPr>
          <w:b/>
        </w:rPr>
      </w:pPr>
      <w:r w:rsidRPr="0078728C">
        <w:rPr>
          <w:b/>
          <w:szCs w:val="24"/>
        </w:rPr>
        <w:tab/>
        <w:t xml:space="preserve">                                              </w:t>
      </w:r>
    </w:p>
    <w:tbl>
      <w:tblPr>
        <w:tblpPr w:leftFromText="180" w:rightFromText="180" w:vertAnchor="page" w:horzAnchor="margin" w:tblpY="3227"/>
        <w:tblW w:w="9747" w:type="dxa"/>
        <w:tblLook w:val="04A0"/>
      </w:tblPr>
      <w:tblGrid>
        <w:gridCol w:w="4503"/>
        <w:gridCol w:w="567"/>
        <w:gridCol w:w="4677"/>
      </w:tblGrid>
      <w:tr w:rsidR="00103FC1" w:rsidRPr="00F4652E" w:rsidTr="00DB7E70">
        <w:tc>
          <w:tcPr>
            <w:tcW w:w="4503" w:type="dxa"/>
          </w:tcPr>
          <w:p w:rsidR="00103FC1" w:rsidRPr="00D75A29" w:rsidRDefault="00103FC1" w:rsidP="00F91256">
            <w:pPr>
              <w:pStyle w:val="1"/>
              <w:rPr>
                <w:b/>
              </w:rPr>
            </w:pPr>
            <w:r w:rsidRPr="00D75A29">
              <w:rPr>
                <w:b/>
              </w:rPr>
              <w:t xml:space="preserve">ПРИНЯТО </w:t>
            </w:r>
          </w:p>
          <w:p w:rsidR="00103FC1" w:rsidRPr="00D75A29" w:rsidRDefault="00103FC1" w:rsidP="00F91256">
            <w:pPr>
              <w:pStyle w:val="1"/>
              <w:rPr>
                <w:b/>
              </w:rPr>
            </w:pPr>
            <w:r w:rsidRPr="00D75A29">
              <w:rPr>
                <w:b/>
              </w:rPr>
              <w:t xml:space="preserve">на заседании педагогического совета </w:t>
            </w:r>
          </w:p>
          <w:p w:rsidR="00103FC1" w:rsidRPr="00D75A29" w:rsidRDefault="00103FC1" w:rsidP="00F91256">
            <w:pPr>
              <w:pStyle w:val="1"/>
              <w:rPr>
                <w:b/>
              </w:rPr>
            </w:pPr>
            <w:r w:rsidRPr="00D75A29">
              <w:rPr>
                <w:b/>
              </w:rPr>
              <w:t xml:space="preserve">МБОУ «Школа № </w:t>
            </w:r>
            <w:r>
              <w:rPr>
                <w:b/>
              </w:rPr>
              <w:t>3</w:t>
            </w:r>
            <w:r w:rsidRPr="00D75A29">
              <w:rPr>
                <w:b/>
              </w:rPr>
              <w:t xml:space="preserve">»  </w:t>
            </w:r>
          </w:p>
          <w:p w:rsidR="00103FC1" w:rsidRPr="00D75A29" w:rsidRDefault="00103FC1" w:rsidP="00F91256">
            <w:pPr>
              <w:pStyle w:val="1"/>
              <w:rPr>
                <w:b/>
              </w:rPr>
            </w:pPr>
            <w:r w:rsidRPr="00D75A29">
              <w:rPr>
                <w:b/>
              </w:rPr>
              <w:t xml:space="preserve">(протокол  № </w:t>
            </w:r>
            <w:r>
              <w:rPr>
                <w:b/>
              </w:rPr>
              <w:t>4</w:t>
            </w:r>
            <w:r w:rsidRPr="00D75A2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75A29">
              <w:rPr>
                <w:b/>
              </w:rPr>
              <w:t xml:space="preserve">от </w:t>
            </w:r>
            <w:r>
              <w:rPr>
                <w:b/>
              </w:rPr>
              <w:t>25</w:t>
            </w:r>
            <w:r w:rsidRPr="00D75A29">
              <w:rPr>
                <w:b/>
              </w:rPr>
              <w:t>.05.202</w:t>
            </w:r>
            <w:r>
              <w:rPr>
                <w:b/>
              </w:rPr>
              <w:t>3</w:t>
            </w:r>
            <w:r w:rsidRPr="00D75A29">
              <w:rPr>
                <w:b/>
              </w:rPr>
              <w:t xml:space="preserve"> г.)</w:t>
            </w:r>
          </w:p>
        </w:tc>
        <w:tc>
          <w:tcPr>
            <w:tcW w:w="567" w:type="dxa"/>
          </w:tcPr>
          <w:p w:rsidR="00103FC1" w:rsidRPr="00D75A29" w:rsidRDefault="00103FC1" w:rsidP="00F91256">
            <w:pPr>
              <w:pStyle w:val="1"/>
              <w:ind w:hanging="391"/>
              <w:rPr>
                <w:b/>
              </w:rPr>
            </w:pPr>
          </w:p>
        </w:tc>
        <w:tc>
          <w:tcPr>
            <w:tcW w:w="4677" w:type="dxa"/>
          </w:tcPr>
          <w:p w:rsidR="00103FC1" w:rsidRPr="00D75A29" w:rsidRDefault="00103FC1" w:rsidP="00F91256">
            <w:pPr>
              <w:pStyle w:val="1"/>
              <w:rPr>
                <w:b/>
              </w:rPr>
            </w:pPr>
            <w:r w:rsidRPr="00D75A29">
              <w:rPr>
                <w:b/>
              </w:rPr>
              <w:t>УТВЕРЖДАЮ</w:t>
            </w:r>
          </w:p>
          <w:p w:rsidR="00103FC1" w:rsidRPr="00D75A29" w:rsidRDefault="00103FC1" w:rsidP="00F91256">
            <w:pPr>
              <w:pStyle w:val="1"/>
              <w:rPr>
                <w:b/>
              </w:rPr>
            </w:pPr>
            <w:r>
              <w:rPr>
                <w:b/>
              </w:rPr>
              <w:t xml:space="preserve"> </w:t>
            </w:r>
            <w:r w:rsidRPr="00D75A29">
              <w:rPr>
                <w:b/>
              </w:rPr>
              <w:t xml:space="preserve"> </w:t>
            </w:r>
            <w:r>
              <w:rPr>
                <w:b/>
              </w:rPr>
              <w:t xml:space="preserve">директор МБОУ «Школа № 3» </w:t>
            </w:r>
            <w:proofErr w:type="spellStart"/>
            <w:r>
              <w:rPr>
                <w:b/>
              </w:rPr>
              <w:t>_____________Г.В.Чепурная</w:t>
            </w:r>
            <w:proofErr w:type="spellEnd"/>
            <w:r w:rsidRPr="00D75A29">
              <w:rPr>
                <w:b/>
              </w:rPr>
              <w:t xml:space="preserve">  </w:t>
            </w:r>
          </w:p>
          <w:p w:rsidR="00103FC1" w:rsidRPr="000D3FC2" w:rsidRDefault="00103FC1" w:rsidP="00F91256">
            <w:pPr>
              <w:pStyle w:val="1"/>
              <w:rPr>
                <w:b/>
                <w:spacing w:val="-11"/>
                <w:sz w:val="20"/>
                <w:szCs w:val="20"/>
              </w:rPr>
            </w:pPr>
            <w:r w:rsidRPr="000D3FC2">
              <w:rPr>
                <w:b/>
                <w:spacing w:val="-11"/>
                <w:sz w:val="20"/>
                <w:szCs w:val="20"/>
              </w:rPr>
              <w:t xml:space="preserve">введено </w:t>
            </w:r>
            <w:r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0D3FC2">
              <w:rPr>
                <w:b/>
                <w:spacing w:val="-11"/>
                <w:sz w:val="20"/>
                <w:szCs w:val="20"/>
              </w:rPr>
              <w:t>в</w:t>
            </w:r>
            <w:r>
              <w:rPr>
                <w:b/>
                <w:spacing w:val="-11"/>
                <w:sz w:val="20"/>
                <w:szCs w:val="20"/>
              </w:rPr>
              <w:t xml:space="preserve">  </w:t>
            </w:r>
            <w:r w:rsidRPr="000D3FC2">
              <w:rPr>
                <w:b/>
                <w:spacing w:val="-11"/>
                <w:sz w:val="20"/>
                <w:szCs w:val="20"/>
              </w:rPr>
              <w:t>действие  приказом  №  105/1-О</w:t>
            </w:r>
          </w:p>
          <w:p w:rsidR="00103FC1" w:rsidRPr="000D3FC2" w:rsidRDefault="00103FC1" w:rsidP="00F91256">
            <w:pPr>
              <w:pStyle w:val="1"/>
              <w:rPr>
                <w:b/>
                <w:sz w:val="20"/>
                <w:szCs w:val="20"/>
              </w:rPr>
            </w:pPr>
            <w:r w:rsidRPr="000D3FC2">
              <w:rPr>
                <w:b/>
                <w:spacing w:val="-14"/>
                <w:sz w:val="20"/>
                <w:szCs w:val="20"/>
              </w:rPr>
              <w:t>от  25.05.</w:t>
            </w:r>
            <w:r w:rsidRPr="000D3FC2">
              <w:rPr>
                <w:b/>
                <w:sz w:val="20"/>
                <w:szCs w:val="20"/>
              </w:rPr>
              <w:t>2023 г.</w:t>
            </w:r>
          </w:p>
          <w:p w:rsidR="00103FC1" w:rsidRPr="000D3FC2" w:rsidRDefault="00103FC1" w:rsidP="00F91256">
            <w:pPr>
              <w:pStyle w:val="1"/>
              <w:rPr>
                <w:b/>
                <w:sz w:val="20"/>
                <w:szCs w:val="20"/>
              </w:rPr>
            </w:pPr>
            <w:r w:rsidRPr="000D3FC2">
              <w:rPr>
                <w:b/>
                <w:sz w:val="20"/>
                <w:szCs w:val="20"/>
              </w:rPr>
              <w:t xml:space="preserve">внесены изменения </w:t>
            </w:r>
            <w:r w:rsidR="00C52F24">
              <w:rPr>
                <w:b/>
                <w:sz w:val="20"/>
                <w:szCs w:val="20"/>
              </w:rPr>
              <w:t xml:space="preserve"> </w:t>
            </w:r>
            <w:r w:rsidRPr="000D3FC2">
              <w:rPr>
                <w:b/>
                <w:sz w:val="20"/>
                <w:szCs w:val="20"/>
              </w:rPr>
              <w:t xml:space="preserve">от </w:t>
            </w:r>
            <w:r w:rsidR="00C52F24">
              <w:rPr>
                <w:b/>
                <w:sz w:val="20"/>
                <w:szCs w:val="20"/>
              </w:rPr>
              <w:t xml:space="preserve">  </w:t>
            </w:r>
            <w:r w:rsidRPr="000D3FC2">
              <w:rPr>
                <w:b/>
                <w:sz w:val="20"/>
                <w:szCs w:val="20"/>
              </w:rPr>
              <w:t>22.08.23</w:t>
            </w:r>
          </w:p>
          <w:p w:rsidR="00103FC1" w:rsidRPr="00DB7E70" w:rsidRDefault="00103FC1" w:rsidP="00F91256">
            <w:pPr>
              <w:pStyle w:val="1"/>
              <w:rPr>
                <w:b/>
                <w:sz w:val="18"/>
                <w:szCs w:val="18"/>
              </w:rPr>
            </w:pPr>
            <w:r w:rsidRPr="000D3FC2">
              <w:rPr>
                <w:b/>
                <w:sz w:val="20"/>
                <w:szCs w:val="20"/>
              </w:rPr>
              <w:t xml:space="preserve"> </w:t>
            </w:r>
            <w:r w:rsidRPr="00DB7E70">
              <w:rPr>
                <w:b/>
                <w:sz w:val="18"/>
                <w:szCs w:val="18"/>
              </w:rPr>
              <w:t>на основании письма УО и МП № 05/1-10-4029-Исх.</w:t>
            </w:r>
          </w:p>
          <w:p w:rsidR="00103FC1" w:rsidRPr="00D75A29" w:rsidRDefault="00103FC1" w:rsidP="00F91256">
            <w:pPr>
              <w:pStyle w:val="1"/>
              <w:jc w:val="right"/>
              <w:rPr>
                <w:b/>
              </w:rPr>
            </w:pPr>
          </w:p>
        </w:tc>
      </w:tr>
    </w:tbl>
    <w:p w:rsidR="00103FC1" w:rsidRDefault="00103FC1" w:rsidP="00103FC1">
      <w:pPr>
        <w:jc w:val="center"/>
        <w:rPr>
          <w:b/>
          <w:sz w:val="28"/>
          <w:szCs w:val="32"/>
        </w:rPr>
      </w:pPr>
    </w:p>
    <w:p w:rsidR="00103FC1" w:rsidRPr="000804B9" w:rsidRDefault="00103FC1" w:rsidP="00103FC1">
      <w:pPr>
        <w:jc w:val="center"/>
        <w:rPr>
          <w:b/>
          <w:sz w:val="28"/>
          <w:szCs w:val="32"/>
        </w:rPr>
      </w:pPr>
      <w:r w:rsidRPr="000804B9">
        <w:rPr>
          <w:b/>
          <w:sz w:val="28"/>
          <w:szCs w:val="32"/>
        </w:rPr>
        <w:t>Годовой календарный учебный график на 20</w:t>
      </w:r>
      <w:r>
        <w:rPr>
          <w:b/>
          <w:sz w:val="28"/>
          <w:szCs w:val="32"/>
        </w:rPr>
        <w:t>23-</w:t>
      </w:r>
      <w:r w:rsidRPr="000804B9">
        <w:rPr>
          <w:b/>
          <w:sz w:val="28"/>
          <w:szCs w:val="32"/>
        </w:rPr>
        <w:t>202</w:t>
      </w:r>
      <w:r>
        <w:rPr>
          <w:b/>
          <w:sz w:val="28"/>
          <w:szCs w:val="32"/>
        </w:rPr>
        <w:t>4</w:t>
      </w:r>
      <w:r w:rsidRPr="000804B9">
        <w:rPr>
          <w:b/>
          <w:sz w:val="28"/>
          <w:szCs w:val="32"/>
        </w:rPr>
        <w:t xml:space="preserve">  учебный год</w:t>
      </w:r>
    </w:p>
    <w:p w:rsidR="00103FC1" w:rsidRPr="00976B4C" w:rsidRDefault="00103FC1" w:rsidP="00103FC1">
      <w:pPr>
        <w:spacing w:before="120"/>
        <w:ind w:firstLine="708"/>
        <w:jc w:val="both"/>
        <w:rPr>
          <w:b/>
          <w:sz w:val="26"/>
          <w:szCs w:val="26"/>
        </w:rPr>
      </w:pPr>
      <w:r>
        <w:t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</w:p>
    <w:p w:rsidR="00103FC1" w:rsidRDefault="00103FC1" w:rsidP="00103FC1">
      <w:pPr>
        <w:spacing w:before="120"/>
        <w:rPr>
          <w:b/>
          <w:sz w:val="26"/>
          <w:szCs w:val="26"/>
        </w:rPr>
      </w:pPr>
      <w:r w:rsidRPr="00976B4C">
        <w:rPr>
          <w:b/>
          <w:sz w:val="26"/>
          <w:szCs w:val="26"/>
        </w:rPr>
        <w:t>Продолжительность учебного года:</w:t>
      </w:r>
      <w:r>
        <w:rPr>
          <w:b/>
          <w:sz w:val="26"/>
          <w:szCs w:val="26"/>
        </w:rPr>
        <w:t xml:space="preserve"> </w:t>
      </w:r>
    </w:p>
    <w:p w:rsidR="00103FC1" w:rsidRPr="007F3DFC" w:rsidRDefault="00103FC1" w:rsidP="00103FC1">
      <w:pPr>
        <w:pStyle w:val="a3"/>
        <w:numPr>
          <w:ilvl w:val="0"/>
          <w:numId w:val="1"/>
        </w:numPr>
        <w:spacing w:before="120"/>
        <w:rPr>
          <w:b/>
          <w:sz w:val="26"/>
          <w:szCs w:val="26"/>
        </w:rPr>
      </w:pPr>
      <w:r w:rsidRPr="000D3FC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продолжительность учебного года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для 10-х классов </w:t>
      </w:r>
      <w:r w:rsidRPr="000D3FC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 01.09.2023 по 26.05.2024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г.;</w:t>
      </w:r>
    </w:p>
    <w:p w:rsidR="00103FC1" w:rsidRPr="0030654C" w:rsidRDefault="00103FC1" w:rsidP="00103FC1">
      <w:pPr>
        <w:pStyle w:val="a3"/>
        <w:numPr>
          <w:ilvl w:val="0"/>
          <w:numId w:val="1"/>
        </w:numPr>
        <w:spacing w:before="120"/>
        <w:rPr>
          <w:b/>
          <w:szCs w:val="24"/>
        </w:rPr>
      </w:pPr>
      <w:r w:rsidRPr="000D3FC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продолжительность учебного года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для 11-х классов </w:t>
      </w:r>
      <w:r w:rsidRPr="000D3FC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 01.09.2023 по 2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</w:t>
      </w:r>
      <w:r w:rsidRPr="000D3FC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.05.2024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</w:t>
      </w:r>
      <w:r w:rsidR="00C52F2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(</w:t>
      </w:r>
      <w:r w:rsidRPr="0030654C">
        <w:rPr>
          <w:color w:val="000000"/>
          <w:szCs w:val="24"/>
          <w:shd w:val="clear" w:color="auto" w:fill="FFFFFF"/>
        </w:rPr>
        <w:t xml:space="preserve">для  </w:t>
      </w:r>
      <w:r>
        <w:rPr>
          <w:color w:val="000000"/>
          <w:szCs w:val="24"/>
          <w:shd w:val="clear" w:color="auto" w:fill="FFFFFF"/>
        </w:rPr>
        <w:t xml:space="preserve">11-х </w:t>
      </w:r>
      <w:r w:rsidRPr="0030654C">
        <w:rPr>
          <w:color w:val="000000"/>
          <w:szCs w:val="24"/>
          <w:shd w:val="clear" w:color="auto" w:fill="FFFFFF"/>
        </w:rPr>
        <w:t xml:space="preserve"> классов окончание учебного года определяется ежегодно в соответствии с расписанием государственной итоговой аттестации.</w:t>
      </w:r>
      <w:r>
        <w:rPr>
          <w:color w:val="000000"/>
          <w:szCs w:val="24"/>
          <w:shd w:val="clear" w:color="auto" w:fill="FFFFFF"/>
        </w:rPr>
        <w:t>)</w:t>
      </w:r>
    </w:p>
    <w:p w:rsidR="00103FC1" w:rsidRDefault="00103FC1" w:rsidP="00103FC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C52F24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="00C52F24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11</w:t>
      </w:r>
      <w:r w:rsidR="00C52F24">
        <w:rPr>
          <w:sz w:val="26"/>
          <w:szCs w:val="26"/>
        </w:rPr>
        <w:t>-х</w:t>
      </w:r>
      <w:r>
        <w:rPr>
          <w:sz w:val="26"/>
          <w:szCs w:val="26"/>
        </w:rPr>
        <w:t xml:space="preserve"> </w:t>
      </w:r>
      <w:r w:rsidRPr="00976B4C">
        <w:rPr>
          <w:sz w:val="26"/>
          <w:szCs w:val="26"/>
        </w:rPr>
        <w:t xml:space="preserve"> классов – 34 недели</w:t>
      </w:r>
      <w:r>
        <w:rPr>
          <w:sz w:val="26"/>
          <w:szCs w:val="26"/>
        </w:rPr>
        <w:t>.</w:t>
      </w:r>
    </w:p>
    <w:p w:rsidR="00103FC1" w:rsidRDefault="00103FC1" w:rsidP="00103FC1">
      <w:pPr>
        <w:spacing w:before="120"/>
        <w:rPr>
          <w:b/>
          <w:sz w:val="26"/>
          <w:szCs w:val="26"/>
        </w:rPr>
      </w:pPr>
      <w:r w:rsidRPr="00976B4C">
        <w:rPr>
          <w:b/>
          <w:sz w:val="26"/>
          <w:szCs w:val="26"/>
        </w:rPr>
        <w:t>Продолжительность каникул в течение учебного года</w:t>
      </w:r>
      <w:r>
        <w:rPr>
          <w:b/>
          <w:sz w:val="26"/>
          <w:szCs w:val="26"/>
        </w:rPr>
        <w:t>:</w:t>
      </w:r>
    </w:p>
    <w:p w:rsidR="00103FC1" w:rsidRPr="00976B4C" w:rsidRDefault="00103FC1" w:rsidP="00103FC1">
      <w:pPr>
        <w:numPr>
          <w:ilvl w:val="0"/>
          <w:numId w:val="2"/>
        </w:numPr>
        <w:rPr>
          <w:sz w:val="26"/>
          <w:szCs w:val="26"/>
        </w:rPr>
      </w:pPr>
      <w:r w:rsidRPr="00976B4C">
        <w:rPr>
          <w:sz w:val="26"/>
          <w:szCs w:val="26"/>
        </w:rPr>
        <w:t xml:space="preserve">для </w:t>
      </w:r>
      <w:r>
        <w:rPr>
          <w:sz w:val="26"/>
          <w:szCs w:val="26"/>
        </w:rPr>
        <w:t>10</w:t>
      </w:r>
      <w:r w:rsidRPr="00976B4C">
        <w:rPr>
          <w:sz w:val="26"/>
          <w:szCs w:val="26"/>
        </w:rPr>
        <w:t>-</w:t>
      </w:r>
      <w:r>
        <w:rPr>
          <w:sz w:val="26"/>
          <w:szCs w:val="26"/>
        </w:rPr>
        <w:t xml:space="preserve"> 11 </w:t>
      </w:r>
      <w:r w:rsidRPr="00976B4C">
        <w:rPr>
          <w:sz w:val="26"/>
          <w:szCs w:val="26"/>
        </w:rPr>
        <w:t>-</w:t>
      </w:r>
      <w:proofErr w:type="spellStart"/>
      <w:r w:rsidRPr="00976B4C">
        <w:rPr>
          <w:sz w:val="26"/>
          <w:szCs w:val="26"/>
        </w:rPr>
        <w:t>х</w:t>
      </w:r>
      <w:proofErr w:type="spellEnd"/>
      <w:r w:rsidRPr="00976B4C">
        <w:rPr>
          <w:sz w:val="26"/>
          <w:szCs w:val="26"/>
        </w:rPr>
        <w:t xml:space="preserve"> классов – 30 календарных дней;</w:t>
      </w:r>
    </w:p>
    <w:p w:rsidR="00103FC1" w:rsidRDefault="00103FC1" w:rsidP="00103FC1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</w:t>
      </w:r>
    </w:p>
    <w:p w:rsidR="00103FC1" w:rsidRPr="00976B4C" w:rsidRDefault="00103FC1" w:rsidP="00103FC1">
      <w:pPr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409"/>
        <w:gridCol w:w="3120"/>
        <w:gridCol w:w="3118"/>
      </w:tblGrid>
      <w:tr w:rsidR="00103FC1" w:rsidRPr="00BC5BE9" w:rsidTr="00F91256">
        <w:trPr>
          <w:trHeight w:val="467"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103FC1" w:rsidRPr="00BC5BE9" w:rsidRDefault="00103FC1" w:rsidP="00F91256">
            <w:pPr>
              <w:spacing w:line="360" w:lineRule="auto"/>
              <w:rPr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</w:tcBorders>
          </w:tcPr>
          <w:p w:rsidR="00103FC1" w:rsidRPr="00BC5BE9" w:rsidRDefault="00103FC1" w:rsidP="00F91256">
            <w:pPr>
              <w:spacing w:line="360" w:lineRule="auto"/>
              <w:rPr>
                <w:szCs w:val="26"/>
              </w:rPr>
            </w:pPr>
          </w:p>
        </w:tc>
        <w:tc>
          <w:tcPr>
            <w:tcW w:w="3120" w:type="dxa"/>
          </w:tcPr>
          <w:p w:rsidR="00103FC1" w:rsidRPr="00672686" w:rsidRDefault="00103FC1" w:rsidP="00F91256">
            <w:pPr>
              <w:spacing w:line="360" w:lineRule="auto"/>
              <w:rPr>
                <w:b/>
                <w:i/>
                <w:szCs w:val="26"/>
              </w:rPr>
            </w:pPr>
            <w:r w:rsidRPr="00672686">
              <w:rPr>
                <w:b/>
                <w:i/>
                <w:szCs w:val="26"/>
              </w:rPr>
              <w:t>Учебное время</w:t>
            </w:r>
          </w:p>
        </w:tc>
        <w:tc>
          <w:tcPr>
            <w:tcW w:w="3118" w:type="dxa"/>
          </w:tcPr>
          <w:p w:rsidR="00103FC1" w:rsidRPr="00672686" w:rsidRDefault="00103FC1" w:rsidP="00F91256">
            <w:pPr>
              <w:spacing w:line="360" w:lineRule="auto"/>
              <w:rPr>
                <w:b/>
                <w:i/>
                <w:szCs w:val="26"/>
              </w:rPr>
            </w:pPr>
            <w:r w:rsidRPr="00672686">
              <w:rPr>
                <w:b/>
                <w:i/>
                <w:szCs w:val="26"/>
              </w:rPr>
              <w:t>Каникулы</w:t>
            </w:r>
          </w:p>
        </w:tc>
      </w:tr>
      <w:tr w:rsidR="00103FC1" w:rsidRPr="00BC5BE9" w:rsidTr="00F91256">
        <w:tc>
          <w:tcPr>
            <w:tcW w:w="1276" w:type="dxa"/>
            <w:vMerge w:val="restart"/>
          </w:tcPr>
          <w:p w:rsidR="00103FC1" w:rsidRPr="00BC5BE9" w:rsidRDefault="00103FC1" w:rsidP="00F91256">
            <w:pPr>
              <w:spacing w:line="360" w:lineRule="auto"/>
              <w:ind w:right="-108"/>
              <w:rPr>
                <w:szCs w:val="26"/>
              </w:rPr>
            </w:pPr>
            <w:r w:rsidRPr="00BC5BE9">
              <w:rPr>
                <w:szCs w:val="26"/>
              </w:rPr>
              <w:t>1</w:t>
            </w:r>
            <w:r w:rsidRPr="00BC5BE9">
              <w:rPr>
                <w:szCs w:val="26"/>
                <w:lang w:val="en-US"/>
              </w:rPr>
              <w:t xml:space="preserve"> </w:t>
            </w:r>
            <w:r w:rsidRPr="00BC5BE9">
              <w:rPr>
                <w:szCs w:val="26"/>
              </w:rPr>
              <w:t>четверть</w:t>
            </w:r>
          </w:p>
        </w:tc>
        <w:tc>
          <w:tcPr>
            <w:tcW w:w="2409" w:type="dxa"/>
          </w:tcPr>
          <w:p w:rsidR="00103FC1" w:rsidRPr="00BC5BE9" w:rsidRDefault="00103FC1" w:rsidP="00F91256">
            <w:pPr>
              <w:spacing w:line="360" w:lineRule="auto"/>
              <w:rPr>
                <w:i/>
                <w:szCs w:val="26"/>
              </w:rPr>
            </w:pPr>
            <w:r w:rsidRPr="00BC5BE9">
              <w:rPr>
                <w:i/>
                <w:szCs w:val="26"/>
              </w:rPr>
              <w:t>сроки</w:t>
            </w:r>
          </w:p>
        </w:tc>
        <w:tc>
          <w:tcPr>
            <w:tcW w:w="3120" w:type="dxa"/>
          </w:tcPr>
          <w:p w:rsidR="00103FC1" w:rsidRPr="00F11CBE" w:rsidRDefault="00103FC1" w:rsidP="00F91256">
            <w:pPr>
              <w:rPr>
                <w:szCs w:val="24"/>
              </w:rPr>
            </w:pPr>
            <w:r w:rsidRPr="00F11CBE">
              <w:rPr>
                <w:szCs w:val="24"/>
              </w:rPr>
              <w:t>01.09.202</w:t>
            </w:r>
            <w:r>
              <w:rPr>
                <w:szCs w:val="24"/>
              </w:rPr>
              <w:t>3</w:t>
            </w:r>
            <w:r w:rsidRPr="00F11CBE">
              <w:rPr>
                <w:szCs w:val="24"/>
              </w:rPr>
              <w:t xml:space="preserve"> г. – 2</w:t>
            </w:r>
            <w:r>
              <w:rPr>
                <w:szCs w:val="24"/>
              </w:rPr>
              <w:t>7</w:t>
            </w:r>
            <w:r w:rsidRPr="00F11CBE">
              <w:rPr>
                <w:szCs w:val="24"/>
              </w:rPr>
              <w:t>.10.202</w:t>
            </w:r>
            <w:r>
              <w:rPr>
                <w:szCs w:val="24"/>
              </w:rPr>
              <w:t>3</w:t>
            </w:r>
            <w:r w:rsidRPr="00F11CBE">
              <w:rPr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103FC1" w:rsidRPr="00F11CBE" w:rsidRDefault="00103FC1" w:rsidP="00F91256">
            <w:pPr>
              <w:contextualSpacing/>
              <w:rPr>
                <w:szCs w:val="24"/>
              </w:rPr>
            </w:pPr>
            <w:r w:rsidRPr="00F11CBE">
              <w:rPr>
                <w:szCs w:val="24"/>
              </w:rPr>
              <w:t>с 2</w:t>
            </w:r>
            <w:r>
              <w:rPr>
                <w:szCs w:val="24"/>
              </w:rPr>
              <w:t>8</w:t>
            </w:r>
            <w:r w:rsidRPr="00F11CBE">
              <w:rPr>
                <w:szCs w:val="24"/>
              </w:rPr>
              <w:t>.10.202</w:t>
            </w:r>
            <w:r>
              <w:rPr>
                <w:szCs w:val="24"/>
              </w:rPr>
              <w:t>3</w:t>
            </w:r>
            <w:r w:rsidRPr="00F11CBE">
              <w:rPr>
                <w:szCs w:val="24"/>
              </w:rPr>
              <w:t xml:space="preserve"> по </w:t>
            </w:r>
            <w:r>
              <w:rPr>
                <w:szCs w:val="24"/>
              </w:rPr>
              <w:t xml:space="preserve"> 05</w:t>
            </w:r>
            <w:r w:rsidRPr="00F11CBE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Pr="00F11CBE">
              <w:rPr>
                <w:szCs w:val="24"/>
              </w:rPr>
              <w:t>.202</w:t>
            </w:r>
            <w:r>
              <w:rPr>
                <w:szCs w:val="24"/>
              </w:rPr>
              <w:t>3</w:t>
            </w:r>
            <w:r w:rsidRPr="00F11CBE">
              <w:rPr>
                <w:szCs w:val="24"/>
              </w:rPr>
              <w:t xml:space="preserve"> </w:t>
            </w:r>
          </w:p>
        </w:tc>
      </w:tr>
      <w:tr w:rsidR="00103FC1" w:rsidRPr="00BC5BE9" w:rsidTr="00F91256"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03FC1" w:rsidRPr="00BC5BE9" w:rsidRDefault="00103FC1" w:rsidP="00F91256">
            <w:pPr>
              <w:rPr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03FC1" w:rsidRPr="00BC5BE9" w:rsidRDefault="00103FC1" w:rsidP="00F91256">
            <w:pPr>
              <w:rPr>
                <w:i/>
                <w:szCs w:val="26"/>
              </w:rPr>
            </w:pPr>
            <w:r w:rsidRPr="00BC5BE9">
              <w:rPr>
                <w:i/>
                <w:szCs w:val="26"/>
              </w:rPr>
              <w:t>продолжительность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:rsidR="00103FC1" w:rsidRPr="00855A09" w:rsidRDefault="00103FC1" w:rsidP="00F91256">
            <w:pPr>
              <w:rPr>
                <w:szCs w:val="24"/>
              </w:rPr>
            </w:pPr>
            <w:r>
              <w:rPr>
                <w:szCs w:val="24"/>
              </w:rPr>
              <w:t>8 учебных недель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103FC1" w:rsidRPr="00F11CBE" w:rsidRDefault="00103FC1" w:rsidP="00F9125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9 </w:t>
            </w:r>
            <w:r w:rsidRPr="00F11CBE">
              <w:rPr>
                <w:color w:val="000000" w:themeColor="text1"/>
                <w:szCs w:val="24"/>
              </w:rPr>
              <w:t xml:space="preserve"> дней</w:t>
            </w:r>
          </w:p>
        </w:tc>
      </w:tr>
      <w:tr w:rsidR="00103FC1" w:rsidRPr="00BC5BE9" w:rsidTr="00F91256">
        <w:tc>
          <w:tcPr>
            <w:tcW w:w="1276" w:type="dxa"/>
            <w:vMerge w:val="restart"/>
          </w:tcPr>
          <w:p w:rsidR="00103FC1" w:rsidRPr="00BC5BE9" w:rsidRDefault="00103FC1" w:rsidP="00F91256">
            <w:pPr>
              <w:ind w:right="-250"/>
              <w:rPr>
                <w:szCs w:val="26"/>
              </w:rPr>
            </w:pPr>
            <w:r w:rsidRPr="00BC5BE9">
              <w:rPr>
                <w:szCs w:val="26"/>
              </w:rPr>
              <w:t>2 четверть</w:t>
            </w:r>
          </w:p>
        </w:tc>
        <w:tc>
          <w:tcPr>
            <w:tcW w:w="2409" w:type="dxa"/>
          </w:tcPr>
          <w:p w:rsidR="00103FC1" w:rsidRPr="00BC5BE9" w:rsidRDefault="00103FC1" w:rsidP="00F91256">
            <w:pPr>
              <w:rPr>
                <w:szCs w:val="26"/>
              </w:rPr>
            </w:pPr>
            <w:r w:rsidRPr="00BC5BE9">
              <w:rPr>
                <w:i/>
                <w:szCs w:val="26"/>
              </w:rPr>
              <w:t>сроки</w:t>
            </w:r>
          </w:p>
        </w:tc>
        <w:tc>
          <w:tcPr>
            <w:tcW w:w="3120" w:type="dxa"/>
          </w:tcPr>
          <w:p w:rsidR="00103FC1" w:rsidRPr="00855A09" w:rsidRDefault="00103FC1" w:rsidP="00B26680">
            <w:pPr>
              <w:rPr>
                <w:szCs w:val="24"/>
              </w:rPr>
            </w:pPr>
            <w:r>
              <w:rPr>
                <w:szCs w:val="24"/>
              </w:rPr>
              <w:t>06</w:t>
            </w:r>
            <w:r w:rsidRPr="00855A09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Pr="00855A09">
              <w:rPr>
                <w:szCs w:val="24"/>
              </w:rPr>
              <w:t>.202</w:t>
            </w:r>
            <w:r>
              <w:rPr>
                <w:szCs w:val="24"/>
              </w:rPr>
              <w:t>3</w:t>
            </w:r>
            <w:r w:rsidRPr="00855A09">
              <w:rPr>
                <w:szCs w:val="24"/>
              </w:rPr>
              <w:t xml:space="preserve"> г. – </w:t>
            </w:r>
            <w:r>
              <w:rPr>
                <w:szCs w:val="24"/>
              </w:rPr>
              <w:t>2</w:t>
            </w:r>
            <w:r w:rsidR="00B26680">
              <w:rPr>
                <w:szCs w:val="24"/>
              </w:rPr>
              <w:t>7</w:t>
            </w:r>
            <w:r w:rsidRPr="00855A09">
              <w:rPr>
                <w:szCs w:val="24"/>
              </w:rPr>
              <w:t>.12.202</w:t>
            </w:r>
            <w:r>
              <w:rPr>
                <w:szCs w:val="24"/>
              </w:rPr>
              <w:t>3</w:t>
            </w:r>
            <w:r w:rsidRPr="00855A09">
              <w:rPr>
                <w:szCs w:val="24"/>
              </w:rPr>
              <w:t>г.</w:t>
            </w:r>
          </w:p>
        </w:tc>
        <w:tc>
          <w:tcPr>
            <w:tcW w:w="3118" w:type="dxa"/>
          </w:tcPr>
          <w:p w:rsidR="00103FC1" w:rsidRPr="00F11CBE" w:rsidRDefault="00103FC1" w:rsidP="00F91256">
            <w:pPr>
              <w:rPr>
                <w:color w:val="000000" w:themeColor="text1"/>
                <w:szCs w:val="24"/>
              </w:rPr>
            </w:pPr>
            <w:r w:rsidRPr="00F11CBE">
              <w:rPr>
                <w:szCs w:val="24"/>
              </w:rPr>
              <w:t xml:space="preserve">с </w:t>
            </w:r>
            <w:r>
              <w:rPr>
                <w:szCs w:val="24"/>
              </w:rPr>
              <w:t>28</w:t>
            </w:r>
            <w:r w:rsidRPr="00F11CBE">
              <w:rPr>
                <w:szCs w:val="24"/>
              </w:rPr>
              <w:t>.12.202</w:t>
            </w:r>
            <w:r>
              <w:rPr>
                <w:szCs w:val="24"/>
              </w:rPr>
              <w:t>3</w:t>
            </w:r>
            <w:r w:rsidRPr="00F11CBE">
              <w:rPr>
                <w:szCs w:val="24"/>
              </w:rPr>
              <w:t xml:space="preserve"> по 0</w:t>
            </w:r>
            <w:r>
              <w:rPr>
                <w:szCs w:val="24"/>
              </w:rPr>
              <w:t>8.</w:t>
            </w:r>
            <w:r w:rsidRPr="00F11CBE">
              <w:rPr>
                <w:szCs w:val="24"/>
              </w:rPr>
              <w:t>01.202</w:t>
            </w:r>
            <w:r>
              <w:rPr>
                <w:szCs w:val="24"/>
              </w:rPr>
              <w:t>4</w:t>
            </w:r>
            <w:r w:rsidRPr="00F11CBE">
              <w:rPr>
                <w:szCs w:val="24"/>
              </w:rPr>
              <w:t xml:space="preserve"> </w:t>
            </w:r>
          </w:p>
        </w:tc>
      </w:tr>
      <w:tr w:rsidR="00103FC1" w:rsidRPr="00BC5BE9" w:rsidTr="00F91256"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03FC1" w:rsidRPr="00BC5BE9" w:rsidRDefault="00103FC1" w:rsidP="00F91256">
            <w:pPr>
              <w:rPr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auto"/>
            </w:tcBorders>
          </w:tcPr>
          <w:p w:rsidR="00103FC1" w:rsidRPr="00BC5BE9" w:rsidRDefault="00103FC1" w:rsidP="00F91256">
            <w:pPr>
              <w:rPr>
                <w:szCs w:val="26"/>
              </w:rPr>
            </w:pPr>
            <w:r w:rsidRPr="00BC5BE9">
              <w:rPr>
                <w:i/>
                <w:szCs w:val="26"/>
              </w:rPr>
              <w:t>продолжительность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000000"/>
            </w:tcBorders>
          </w:tcPr>
          <w:p w:rsidR="00103FC1" w:rsidRPr="00F11CBE" w:rsidRDefault="00103FC1" w:rsidP="00F9125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  <w:r w:rsidRPr="00F11CBE">
              <w:rPr>
                <w:color w:val="000000" w:themeColor="text1"/>
                <w:szCs w:val="24"/>
              </w:rPr>
              <w:t xml:space="preserve">  учебных недель</w:t>
            </w:r>
            <w:r>
              <w:rPr>
                <w:color w:val="000000" w:themeColor="text1"/>
                <w:szCs w:val="24"/>
              </w:rPr>
              <w:t xml:space="preserve"> 3 дня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103FC1" w:rsidRPr="00F11CBE" w:rsidRDefault="00103FC1" w:rsidP="00F9125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</w:t>
            </w:r>
            <w:r w:rsidRPr="00F11CBE">
              <w:rPr>
                <w:color w:val="000000" w:themeColor="text1"/>
                <w:szCs w:val="24"/>
              </w:rPr>
              <w:t xml:space="preserve"> дней</w:t>
            </w:r>
          </w:p>
        </w:tc>
      </w:tr>
      <w:tr w:rsidR="00103FC1" w:rsidRPr="00BC5BE9" w:rsidTr="00F91256">
        <w:tc>
          <w:tcPr>
            <w:tcW w:w="1276" w:type="dxa"/>
            <w:vMerge w:val="restart"/>
          </w:tcPr>
          <w:p w:rsidR="00103FC1" w:rsidRPr="00BC5BE9" w:rsidRDefault="00103FC1" w:rsidP="00F91256">
            <w:pPr>
              <w:ind w:right="-108"/>
              <w:rPr>
                <w:szCs w:val="26"/>
              </w:rPr>
            </w:pPr>
            <w:r w:rsidRPr="00BC5BE9">
              <w:rPr>
                <w:szCs w:val="26"/>
              </w:rPr>
              <w:t>3 четверть</w:t>
            </w:r>
          </w:p>
        </w:tc>
        <w:tc>
          <w:tcPr>
            <w:tcW w:w="2409" w:type="dxa"/>
          </w:tcPr>
          <w:p w:rsidR="00103FC1" w:rsidRPr="00BC5BE9" w:rsidRDefault="00103FC1" w:rsidP="00F91256">
            <w:pPr>
              <w:rPr>
                <w:szCs w:val="26"/>
              </w:rPr>
            </w:pPr>
            <w:r w:rsidRPr="00BC5BE9">
              <w:rPr>
                <w:i/>
                <w:szCs w:val="26"/>
              </w:rPr>
              <w:t>сроки</w:t>
            </w:r>
          </w:p>
        </w:tc>
        <w:tc>
          <w:tcPr>
            <w:tcW w:w="3120" w:type="dxa"/>
          </w:tcPr>
          <w:p w:rsidR="00103FC1" w:rsidRPr="00F11CBE" w:rsidRDefault="00103FC1" w:rsidP="00F9125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09</w:t>
            </w:r>
            <w:r w:rsidRPr="00F11CBE">
              <w:rPr>
                <w:color w:val="000000" w:themeColor="text1"/>
                <w:szCs w:val="24"/>
              </w:rPr>
              <w:t>.01.202</w:t>
            </w:r>
            <w:r>
              <w:rPr>
                <w:color w:val="000000" w:themeColor="text1"/>
                <w:szCs w:val="24"/>
              </w:rPr>
              <w:t>4</w:t>
            </w:r>
            <w:r w:rsidRPr="00F11CBE">
              <w:rPr>
                <w:color w:val="000000" w:themeColor="text1"/>
                <w:szCs w:val="24"/>
              </w:rPr>
              <w:t xml:space="preserve"> г. – </w:t>
            </w:r>
            <w:r>
              <w:rPr>
                <w:color w:val="000000" w:themeColor="text1"/>
                <w:szCs w:val="24"/>
              </w:rPr>
              <w:t>22</w:t>
            </w:r>
            <w:r w:rsidRPr="00F11CBE">
              <w:rPr>
                <w:color w:val="000000" w:themeColor="text1"/>
                <w:szCs w:val="24"/>
              </w:rPr>
              <w:t>.03.202</w:t>
            </w:r>
            <w:r>
              <w:rPr>
                <w:color w:val="000000" w:themeColor="text1"/>
                <w:szCs w:val="24"/>
              </w:rPr>
              <w:t>4</w:t>
            </w:r>
            <w:r w:rsidRPr="00F11CBE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103FC1" w:rsidRPr="00F11CBE" w:rsidRDefault="00103FC1" w:rsidP="00F91256">
            <w:pPr>
              <w:rPr>
                <w:color w:val="000000" w:themeColor="text1"/>
                <w:szCs w:val="24"/>
              </w:rPr>
            </w:pPr>
            <w:r w:rsidRPr="00F11CBE">
              <w:rPr>
                <w:szCs w:val="24"/>
              </w:rPr>
              <w:t xml:space="preserve">с </w:t>
            </w:r>
            <w:r>
              <w:rPr>
                <w:szCs w:val="24"/>
              </w:rPr>
              <w:t>23</w:t>
            </w:r>
            <w:r w:rsidRPr="00F11CBE">
              <w:rPr>
                <w:szCs w:val="24"/>
              </w:rPr>
              <w:t>.03.202</w:t>
            </w:r>
            <w:r>
              <w:rPr>
                <w:szCs w:val="24"/>
              </w:rPr>
              <w:t>4</w:t>
            </w:r>
            <w:r w:rsidRPr="00F11CBE">
              <w:rPr>
                <w:szCs w:val="24"/>
              </w:rPr>
              <w:t xml:space="preserve"> по </w:t>
            </w:r>
            <w:r>
              <w:rPr>
                <w:szCs w:val="24"/>
              </w:rPr>
              <w:t>31</w:t>
            </w:r>
            <w:r w:rsidRPr="00F11CBE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F11CBE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F11CBE">
              <w:rPr>
                <w:szCs w:val="24"/>
              </w:rPr>
              <w:t xml:space="preserve"> </w:t>
            </w:r>
          </w:p>
        </w:tc>
      </w:tr>
      <w:tr w:rsidR="00103FC1" w:rsidRPr="00BC5BE9" w:rsidTr="00F91256">
        <w:trPr>
          <w:trHeight w:val="562"/>
        </w:trPr>
        <w:tc>
          <w:tcPr>
            <w:tcW w:w="1276" w:type="dxa"/>
            <w:vMerge/>
          </w:tcPr>
          <w:p w:rsidR="00103FC1" w:rsidRPr="00BC5BE9" w:rsidRDefault="00103FC1" w:rsidP="00F91256">
            <w:pPr>
              <w:rPr>
                <w:szCs w:val="26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03FC1" w:rsidRPr="00BC5BE9" w:rsidRDefault="00103FC1" w:rsidP="00F91256">
            <w:pPr>
              <w:rPr>
                <w:szCs w:val="26"/>
              </w:rPr>
            </w:pPr>
            <w:r w:rsidRPr="00BC5BE9">
              <w:rPr>
                <w:i/>
                <w:szCs w:val="26"/>
              </w:rPr>
              <w:t>продолжительность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103FC1" w:rsidRPr="00F11CBE" w:rsidRDefault="00103FC1" w:rsidP="00F91256">
            <w:pPr>
              <w:rPr>
                <w:color w:val="000000" w:themeColor="text1"/>
                <w:szCs w:val="24"/>
              </w:rPr>
            </w:pPr>
            <w:r w:rsidRPr="00F50862">
              <w:rPr>
                <w:color w:val="000000" w:themeColor="text1"/>
                <w:szCs w:val="24"/>
              </w:rPr>
              <w:t>10  учебных недель 4 дня</w:t>
            </w:r>
          </w:p>
        </w:tc>
        <w:tc>
          <w:tcPr>
            <w:tcW w:w="3118" w:type="dxa"/>
          </w:tcPr>
          <w:p w:rsidR="00103FC1" w:rsidRPr="00F11CBE" w:rsidRDefault="00103FC1" w:rsidP="00F91256">
            <w:pPr>
              <w:rPr>
                <w:color w:val="000000" w:themeColor="text1"/>
                <w:szCs w:val="24"/>
              </w:rPr>
            </w:pPr>
            <w:r w:rsidRPr="00F11CBE">
              <w:rPr>
                <w:color w:val="000000" w:themeColor="text1"/>
                <w:szCs w:val="24"/>
              </w:rPr>
              <w:t>9 дней</w:t>
            </w:r>
          </w:p>
        </w:tc>
      </w:tr>
      <w:tr w:rsidR="00103FC1" w:rsidRPr="00BC5BE9" w:rsidTr="00F91256">
        <w:tc>
          <w:tcPr>
            <w:tcW w:w="1276" w:type="dxa"/>
            <w:vMerge w:val="restart"/>
          </w:tcPr>
          <w:p w:rsidR="00103FC1" w:rsidRPr="00BC5BE9" w:rsidRDefault="00103FC1" w:rsidP="00F91256">
            <w:pPr>
              <w:ind w:right="-108"/>
              <w:rPr>
                <w:szCs w:val="26"/>
              </w:rPr>
            </w:pPr>
            <w:r w:rsidRPr="00BC5BE9">
              <w:rPr>
                <w:szCs w:val="26"/>
              </w:rPr>
              <w:t>4 четверть</w:t>
            </w:r>
          </w:p>
        </w:tc>
        <w:tc>
          <w:tcPr>
            <w:tcW w:w="2409" w:type="dxa"/>
          </w:tcPr>
          <w:p w:rsidR="00103FC1" w:rsidRPr="00BC5BE9" w:rsidRDefault="00103FC1" w:rsidP="00F91256">
            <w:pPr>
              <w:rPr>
                <w:szCs w:val="26"/>
              </w:rPr>
            </w:pPr>
            <w:r w:rsidRPr="00BC5BE9">
              <w:rPr>
                <w:i/>
                <w:szCs w:val="26"/>
              </w:rPr>
              <w:t>сроки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103FC1" w:rsidRPr="00F11CBE" w:rsidRDefault="00103FC1" w:rsidP="00F9125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</w:t>
            </w:r>
            <w:r w:rsidRPr="00F11CBE">
              <w:rPr>
                <w:color w:val="000000" w:themeColor="text1"/>
                <w:szCs w:val="24"/>
              </w:rPr>
              <w:t>.0</w:t>
            </w:r>
            <w:r>
              <w:rPr>
                <w:color w:val="000000" w:themeColor="text1"/>
                <w:szCs w:val="24"/>
              </w:rPr>
              <w:t>4</w:t>
            </w:r>
            <w:r w:rsidRPr="00F11CBE">
              <w:rPr>
                <w:color w:val="000000" w:themeColor="text1"/>
                <w:szCs w:val="24"/>
              </w:rPr>
              <w:t>.202</w:t>
            </w:r>
            <w:r>
              <w:rPr>
                <w:color w:val="000000" w:themeColor="text1"/>
                <w:szCs w:val="24"/>
              </w:rPr>
              <w:t>4</w:t>
            </w:r>
            <w:r w:rsidRPr="00F11CBE">
              <w:rPr>
                <w:color w:val="000000" w:themeColor="text1"/>
                <w:szCs w:val="24"/>
              </w:rPr>
              <w:t xml:space="preserve"> г. – </w:t>
            </w:r>
            <w:r w:rsidRPr="00855A09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F11CBE">
              <w:rPr>
                <w:color w:val="000000" w:themeColor="text1"/>
                <w:szCs w:val="24"/>
              </w:rPr>
              <w:t>.05.202</w:t>
            </w:r>
            <w:r>
              <w:rPr>
                <w:color w:val="000000" w:themeColor="text1"/>
                <w:szCs w:val="24"/>
              </w:rPr>
              <w:t>4</w:t>
            </w:r>
            <w:r w:rsidRPr="00F11CBE">
              <w:rPr>
                <w:color w:val="000000" w:themeColor="text1"/>
                <w:szCs w:val="24"/>
              </w:rPr>
              <w:t>г.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03FC1" w:rsidRPr="00F11CBE" w:rsidRDefault="00103FC1" w:rsidP="00F91256">
            <w:pPr>
              <w:rPr>
                <w:color w:val="000000" w:themeColor="text1"/>
                <w:szCs w:val="24"/>
              </w:rPr>
            </w:pPr>
          </w:p>
        </w:tc>
      </w:tr>
      <w:tr w:rsidR="00103FC1" w:rsidRPr="00BC5BE9" w:rsidTr="00F91256">
        <w:tc>
          <w:tcPr>
            <w:tcW w:w="1276" w:type="dxa"/>
            <w:vMerge/>
          </w:tcPr>
          <w:p w:rsidR="00103FC1" w:rsidRPr="00BC5BE9" w:rsidRDefault="00103FC1" w:rsidP="00F91256">
            <w:pPr>
              <w:rPr>
                <w:szCs w:val="26"/>
              </w:rPr>
            </w:pPr>
          </w:p>
        </w:tc>
        <w:tc>
          <w:tcPr>
            <w:tcW w:w="2409" w:type="dxa"/>
          </w:tcPr>
          <w:p w:rsidR="00103FC1" w:rsidRPr="00BC5BE9" w:rsidRDefault="00103FC1" w:rsidP="00F91256">
            <w:pPr>
              <w:rPr>
                <w:szCs w:val="26"/>
              </w:rPr>
            </w:pPr>
            <w:r w:rsidRPr="00BC5BE9">
              <w:rPr>
                <w:i/>
                <w:szCs w:val="26"/>
              </w:rPr>
              <w:t>продолжительность</w:t>
            </w:r>
          </w:p>
        </w:tc>
        <w:tc>
          <w:tcPr>
            <w:tcW w:w="3120" w:type="dxa"/>
          </w:tcPr>
          <w:p w:rsidR="00103FC1" w:rsidRPr="002927A3" w:rsidRDefault="00103FC1" w:rsidP="00F91256">
            <w:pPr>
              <w:rPr>
                <w:szCs w:val="24"/>
              </w:rPr>
            </w:pPr>
            <w:r>
              <w:rPr>
                <w:szCs w:val="24"/>
              </w:rPr>
              <w:t>8 учебных недель</w:t>
            </w:r>
          </w:p>
          <w:p w:rsidR="00103FC1" w:rsidRPr="00F11CBE" w:rsidRDefault="00103FC1" w:rsidP="00F91256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:rsidR="00103FC1" w:rsidRPr="00F11CBE" w:rsidRDefault="00103FC1" w:rsidP="00F91256">
            <w:pPr>
              <w:rPr>
                <w:color w:val="000000" w:themeColor="text1"/>
                <w:szCs w:val="24"/>
              </w:rPr>
            </w:pPr>
            <w:r w:rsidRPr="00F11CBE">
              <w:rPr>
                <w:color w:val="000000" w:themeColor="text1"/>
                <w:szCs w:val="24"/>
              </w:rPr>
              <w:t>14 недель</w:t>
            </w:r>
          </w:p>
        </w:tc>
      </w:tr>
      <w:tr w:rsidR="00103FC1" w:rsidRPr="00BC5BE9" w:rsidTr="00F91256">
        <w:tc>
          <w:tcPr>
            <w:tcW w:w="3685" w:type="dxa"/>
            <w:gridSpan w:val="2"/>
          </w:tcPr>
          <w:p w:rsidR="00103FC1" w:rsidRPr="00BC5BE9" w:rsidRDefault="00103FC1" w:rsidP="00F91256">
            <w:pPr>
              <w:rPr>
                <w:szCs w:val="26"/>
              </w:rPr>
            </w:pPr>
            <w:r w:rsidRPr="00BC5BE9">
              <w:rPr>
                <w:szCs w:val="26"/>
              </w:rPr>
              <w:t xml:space="preserve">промежуточная аттестация </w:t>
            </w:r>
          </w:p>
          <w:p w:rsidR="00103FC1" w:rsidRPr="00BC5BE9" w:rsidRDefault="00103FC1" w:rsidP="00103FC1">
            <w:pPr>
              <w:rPr>
                <w:i/>
                <w:szCs w:val="26"/>
              </w:rPr>
            </w:pPr>
            <w:r w:rsidRPr="00BC5BE9">
              <w:rPr>
                <w:szCs w:val="26"/>
              </w:rPr>
              <w:t xml:space="preserve">в </w:t>
            </w:r>
            <w:r>
              <w:rPr>
                <w:szCs w:val="26"/>
              </w:rPr>
              <w:t xml:space="preserve">    10 </w:t>
            </w:r>
            <w:r w:rsidRPr="00BC5BE9">
              <w:rPr>
                <w:szCs w:val="26"/>
              </w:rPr>
              <w:t>-</w:t>
            </w:r>
            <w:proofErr w:type="spellStart"/>
            <w:r w:rsidRPr="00BC5BE9">
              <w:rPr>
                <w:szCs w:val="26"/>
              </w:rPr>
              <w:t>х</w:t>
            </w:r>
            <w:proofErr w:type="spellEnd"/>
            <w:r w:rsidRPr="00BC5BE9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  <w:r w:rsidRPr="00BC5BE9">
              <w:rPr>
                <w:szCs w:val="26"/>
              </w:rPr>
              <w:t>классах</w:t>
            </w:r>
          </w:p>
        </w:tc>
        <w:tc>
          <w:tcPr>
            <w:tcW w:w="6238" w:type="dxa"/>
            <w:gridSpan w:val="2"/>
          </w:tcPr>
          <w:p w:rsidR="00103FC1" w:rsidRPr="00845561" w:rsidRDefault="00103FC1" w:rsidP="00F91256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10.05.2024-18.05.2024г.</w:t>
            </w:r>
          </w:p>
        </w:tc>
      </w:tr>
    </w:tbl>
    <w:p w:rsidR="00103FC1" w:rsidRDefault="00103FC1" w:rsidP="00103FC1">
      <w:pPr>
        <w:rPr>
          <w:b/>
          <w:sz w:val="26"/>
          <w:szCs w:val="26"/>
        </w:rPr>
      </w:pPr>
    </w:p>
    <w:p w:rsidR="00103FC1" w:rsidRDefault="00103FC1" w:rsidP="00103FC1"/>
    <w:p w:rsidR="00DF6C67" w:rsidRDefault="00DF6C67"/>
    <w:sectPr w:rsidR="00DF6C67" w:rsidSect="002444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515"/>
    <w:multiLevelType w:val="hybridMultilevel"/>
    <w:tmpl w:val="E1F2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A78EF"/>
    <w:multiLevelType w:val="hybridMultilevel"/>
    <w:tmpl w:val="705E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103FC1"/>
    <w:rsid w:val="00103FC1"/>
    <w:rsid w:val="00AB1822"/>
    <w:rsid w:val="00B05A6A"/>
    <w:rsid w:val="00B26680"/>
    <w:rsid w:val="00C52F24"/>
    <w:rsid w:val="00DB7E70"/>
    <w:rsid w:val="00DF6C67"/>
    <w:rsid w:val="00FA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103FC1"/>
    <w:pPr>
      <w:suppressAutoHyphens w:val="0"/>
    </w:pPr>
    <w:rPr>
      <w:szCs w:val="24"/>
      <w:lang w:eastAsia="ru-RU"/>
    </w:rPr>
  </w:style>
  <w:style w:type="character" w:customStyle="1" w:styleId="10">
    <w:name w:val="Стиль1 Знак"/>
    <w:basedOn w:val="a0"/>
    <w:link w:val="1"/>
    <w:rsid w:val="00103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3F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F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F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2</cp:revision>
  <cp:lastPrinted>2023-09-13T09:24:00Z</cp:lastPrinted>
  <dcterms:created xsi:type="dcterms:W3CDTF">2023-09-13T11:18:00Z</dcterms:created>
  <dcterms:modified xsi:type="dcterms:W3CDTF">2023-09-13T11:18:00Z</dcterms:modified>
</cp:coreProperties>
</file>